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firstLine="643" w:firstLineChars="200"/>
        <w:jc w:val="center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</w:t>
      </w:r>
      <w:r>
        <w:rPr>
          <w:rStyle w:val="6"/>
          <w:rFonts w:ascii="宋体" w:hAnsi="宋体" w:eastAsia="华文仿宋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22</w:t>
      </w:r>
      <w:r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年学生体温监测登记卡</w:t>
      </w:r>
    </w:p>
    <w:bookmarkEnd w:id="0"/>
    <w:p>
      <w:pPr>
        <w:snapToGrid/>
        <w:spacing w:before="0" w:beforeAutospacing="0" w:after="0" w:afterAutospacing="0" w:line="240" w:lineRule="auto"/>
        <w:ind w:firstLine="643" w:firstLineChars="200"/>
        <w:jc w:val="center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80" w:lineRule="exact"/>
        <w:ind w:left="0" w:leftChars="0" w:right="0" w:firstLineChars="0"/>
        <w:jc w:val="left"/>
        <w:textAlignment w:val="baseline"/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专业：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ascii="宋体" w:hAnsi="宋体" w:eastAsia="华文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学生姓名：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</w:t>
      </w:r>
      <w:r>
        <w:rPr>
          <w:rStyle w:val="6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家庭住址：</w:t>
      </w:r>
      <w:r>
        <w:rPr>
          <w:rStyle w:val="6"/>
          <w:rFonts w:ascii="宋体" w:hAnsi="宋体" w:eastAsia="华文仿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              </w:t>
      </w:r>
    </w:p>
    <w:tbl>
      <w:tblPr>
        <w:tblStyle w:val="4"/>
        <w:tblW w:w="958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110"/>
        <w:gridCol w:w="243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上午体温℃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下午体温℃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是否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向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外省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流动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月  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星期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1、体温监测表从2022年7月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22</w:t>
      </w: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日开始记录。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2、请如实填写，返校当天收齐后存档备查。</w:t>
      </w:r>
    </w:p>
    <w:sectPr>
      <w:footerReference r:id="rId3" w:type="even"/>
      <w:pgSz w:w="11907" w:h="16840"/>
      <w:pgMar w:top="1417" w:right="1474" w:bottom="1417" w:left="1587" w:header="737" w:footer="680" w:gutter="0"/>
      <w:lnNumType w:countBy="0"/>
      <w:cols w:space="425" w:num="1"/>
      <w:vAlign w:val="top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0"/>
        <w:rFonts w:eastAsia="华文仿宋"/>
        <w:kern w:val="2"/>
        <w:sz w:val="18"/>
        <w:szCs w:val="24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rFonts w:eastAsia="华文仿宋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mI5MmI2ZTVkYmQzMWZhYTk3MzA4ZjQwZGQ3ZjMifQ=="/>
  </w:docVars>
  <w:rsids>
    <w:rsidRoot w:val="00000000"/>
    <w:rsid w:val="05582283"/>
    <w:rsid w:val="31D46A7E"/>
    <w:rsid w:val="42E3760C"/>
    <w:rsid w:val="7CFA0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华文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华文仿宋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华文仿宋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7"/>
    <w:qFormat/>
    <w:uiPriority w:val="0"/>
    <w:rPr>
      <w:rFonts w:eastAsia="仿宋_GB2312"/>
      <w:sz w:val="32"/>
    </w:rPr>
  </w:style>
  <w:style w:type="paragraph" w:customStyle="1" w:styleId="7">
    <w:name w:val="UserStyle_0"/>
    <w:basedOn w:val="1"/>
    <w:link w:val="6"/>
    <w:qFormat/>
    <w:uiPriority w:val="0"/>
    <w:pPr>
      <w:jc w:val="both"/>
      <w:textAlignment w:val="baseline"/>
    </w:pPr>
    <w:rPr>
      <w:rFonts w:eastAsia="仿宋_GB2312"/>
      <w:kern w:val="2"/>
      <w:sz w:val="32"/>
      <w:szCs w:val="24"/>
      <w:lang w:val="en-US" w:eastAsia="zh-CN" w:bidi="ar-SA"/>
    </w:rPr>
  </w:style>
  <w:style w:type="table" w:customStyle="1" w:styleId="8">
    <w:name w:val="TableNormal"/>
    <w:semiHidden/>
    <w:qFormat/>
    <w:uiPriority w:val="0"/>
  </w:style>
  <w:style w:type="table" w:customStyle="1" w:styleId="9">
    <w:name w:val="TableGrid"/>
    <w:basedOn w:val="8"/>
    <w:qFormat/>
    <w:uiPriority w:val="0"/>
  </w:style>
  <w:style w:type="character" w:customStyle="1" w:styleId="10">
    <w:name w:val="PageNumber"/>
    <w:basedOn w:val="6"/>
    <w:link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158</Characters>
  <TotalTime>0</TotalTime>
  <ScaleCrop>false</ScaleCrop>
  <LinksUpToDate>false</LinksUpToDate>
  <CharactersWithSpaces>231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2022-07-12T03:30:00Z</dcterms:created>
  <dc:creator>Administrator</dc:creator>
  <cp:lastModifiedBy>独木成林</cp:lastModifiedBy>
  <dcterms:modified xsi:type="dcterms:W3CDTF">2022-07-26T04:24:22Z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64FAA8959CB94048BD94D8AA479E8CAE</vt:lpwstr>
  </property>
</Properties>
</file>